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78" w:rsidRDefault="00CF4C78" w:rsidP="00CF4C7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CF4C78" w:rsidRDefault="00CF4C78" w:rsidP="00CF4C7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CF4C78" w:rsidRPr="006E7E9B" w:rsidRDefault="00CF4C78" w:rsidP="00CF4C7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 w:rsidRPr="006E7E9B">
        <w:rPr>
          <w:rFonts w:ascii="仿宋" w:eastAsia="仿宋" w:hAnsi="仿宋" w:hint="eastAsia"/>
          <w:sz w:val="32"/>
          <w:szCs w:val="32"/>
        </w:rPr>
        <w:t>附件</w:t>
      </w:r>
    </w:p>
    <w:p w:rsidR="00CF4C78" w:rsidRPr="00F525C5" w:rsidRDefault="00CF4C78" w:rsidP="00CF4C78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525C5">
        <w:rPr>
          <w:rFonts w:ascii="仿宋" w:eastAsia="仿宋" w:hAnsi="仿宋" w:hint="eastAsia"/>
          <w:b/>
          <w:sz w:val="32"/>
          <w:szCs w:val="32"/>
        </w:rPr>
        <w:t>专业技术资格送评材料目录单</w:t>
      </w:r>
    </w:p>
    <w:p w:rsidR="00CF4C78" w:rsidRPr="006E7E9B" w:rsidRDefault="00CF4C78" w:rsidP="00CF4C78">
      <w:pPr>
        <w:spacing w:line="640" w:lineRule="exact"/>
        <w:jc w:val="left"/>
        <w:rPr>
          <w:rFonts w:ascii="仿宋" w:eastAsia="仿宋" w:hAnsi="仿宋"/>
          <w:b/>
          <w:sz w:val="32"/>
          <w:szCs w:val="32"/>
        </w:rPr>
      </w:pPr>
      <w:r w:rsidRPr="006E7E9B">
        <w:rPr>
          <w:rFonts w:ascii="仿宋" w:eastAsia="仿宋" w:hAnsi="仿宋" w:hint="eastAsia"/>
          <w:b/>
          <w:sz w:val="32"/>
          <w:szCs w:val="32"/>
        </w:rPr>
        <w:t>姓名：           单位：                 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756"/>
        <w:gridCol w:w="898"/>
      </w:tblGrid>
      <w:tr w:rsidR="00CF4C78" w:rsidRPr="006E7E9B" w:rsidTr="00FB0D09">
        <w:trPr>
          <w:trHeight w:hRule="exact" w:val="646"/>
        </w:trPr>
        <w:tc>
          <w:tcPr>
            <w:tcW w:w="959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b/>
                <w:sz w:val="32"/>
                <w:szCs w:val="32"/>
              </w:rPr>
              <w:t>材  料  名  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b/>
                <w:sz w:val="32"/>
                <w:szCs w:val="32"/>
              </w:rPr>
              <w:t>数量</w:t>
            </w:r>
          </w:p>
        </w:tc>
      </w:tr>
      <w:tr w:rsidR="00CF4C78" w:rsidRPr="006E7E9B" w:rsidTr="00FB0D09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CF4C78" w:rsidRPr="006E7E9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32461C" w:rsidRDefault="00CF4C78" w:rsidP="00FB0D09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专业技术职务任职资格评审表（使用A4纸，一式2份）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32461C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C78" w:rsidRPr="006E7E9B" w:rsidTr="00826C6D">
        <w:trPr>
          <w:trHeight w:hRule="exact" w:val="691"/>
        </w:trPr>
        <w:tc>
          <w:tcPr>
            <w:tcW w:w="959" w:type="dxa"/>
            <w:shd w:val="clear" w:color="auto" w:fill="auto"/>
            <w:vAlign w:val="center"/>
          </w:tcPr>
          <w:p w:rsidR="00CF4C78" w:rsidRPr="006E7E9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32461C" w:rsidRDefault="00CF4C78" w:rsidP="00FB0D09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专业技术资格送审表（使用A3纸，一式15份）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4C78" w:rsidRPr="005A4FBE" w:rsidTr="00826C6D">
        <w:trPr>
          <w:trHeight w:hRule="exact" w:val="714"/>
        </w:trPr>
        <w:tc>
          <w:tcPr>
            <w:tcW w:w="959" w:type="dxa"/>
            <w:shd w:val="clear" w:color="auto" w:fill="auto"/>
            <w:vAlign w:val="center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32461C" w:rsidRDefault="00CF4C78" w:rsidP="00402362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继续教育审验卡原件</w:t>
            </w:r>
            <w:bookmarkStart w:id="0" w:name="_GoBack"/>
            <w:bookmarkEnd w:id="0"/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461C"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  <w:proofErr w:type="gramEnd"/>
            <w:r w:rsidRPr="0032461C">
              <w:rPr>
                <w:rFonts w:ascii="仿宋" w:eastAsia="仿宋" w:hAnsi="仿宋" w:hint="eastAsia"/>
                <w:sz w:val="28"/>
                <w:szCs w:val="28"/>
              </w:rPr>
              <w:t>技术资格证书、聘书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近三年的年度考核表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公示书面报告（由申报人员所在单位提供）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论文、著作、专业报告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获奖成果材料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专业技术工作总结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43097E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934579">
              <w:rPr>
                <w:rFonts w:ascii="仿宋" w:eastAsia="仿宋" w:hAnsi="仿宋" w:hint="eastAsia"/>
                <w:color w:val="7F7F7F" w:themeColor="text1" w:themeTint="80"/>
                <w:sz w:val="28"/>
                <w:szCs w:val="28"/>
              </w:rPr>
              <w:t>11</w:t>
            </w:r>
          </w:p>
        </w:tc>
        <w:tc>
          <w:tcPr>
            <w:tcW w:w="6756" w:type="dxa"/>
            <w:shd w:val="clear" w:color="auto" w:fill="auto"/>
          </w:tcPr>
          <w:p w:rsidR="00CF4C78" w:rsidRPr="0043097E" w:rsidRDefault="00CF4C78" w:rsidP="00826C6D">
            <w:pPr>
              <w:spacing w:line="64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CF4C78" w:rsidRPr="00AB142C" w:rsidRDefault="00CF4C78" w:rsidP="00CF4C78">
      <w:pPr>
        <w:spacing w:line="320" w:lineRule="exact"/>
        <w:ind w:left="960" w:hangingChars="400" w:hanging="960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>说明：1.此目录单由申报人填写一份，人事部门按目录验收材料后填写数量、没有材料填写“无”。</w:t>
      </w:r>
    </w:p>
    <w:p w:rsidR="00CF4C78" w:rsidRPr="00AB142C" w:rsidRDefault="00CF4C78" w:rsidP="00CF4C78">
      <w:pPr>
        <w:spacing w:line="320" w:lineRule="exact"/>
        <w:ind w:leftChars="50" w:left="945" w:hangingChars="350" w:hanging="840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 xml:space="preserve">     2.除《专业技术职务任职资格评审表》、《申报专业技术资格送审表》、 《办理高级资格证书基本情况表》以外的其他材料按照目录顺序各一份连同目录单一并装订成册，以防遗失。</w:t>
      </w:r>
    </w:p>
    <w:p w:rsidR="00CF4C78" w:rsidRPr="00AB142C" w:rsidRDefault="00CF4C78" w:rsidP="00CF4C78">
      <w:pPr>
        <w:spacing w:line="320" w:lineRule="exact"/>
        <w:ind w:firstLine="495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 xml:space="preserve">  3.上述材料除明确要求附原件的，一律提供复印件。</w:t>
      </w:r>
    </w:p>
    <w:p w:rsidR="00CF4C78" w:rsidRPr="00AB142C" w:rsidRDefault="00CF4C78" w:rsidP="00CF4C78">
      <w:pPr>
        <w:spacing w:line="320" w:lineRule="exact"/>
        <w:ind w:leftChars="350" w:left="975" w:hangingChars="100" w:hanging="240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>4.“编号”由各盟市、直属厅、局按照“申报高级专业技术资格人员花名册”中的“编号”填写。</w:t>
      </w:r>
    </w:p>
    <w:p w:rsidR="000027CC" w:rsidRPr="00CF4C78" w:rsidRDefault="000027CC"/>
    <w:sectPr w:rsidR="000027CC" w:rsidRPr="00CF4C78" w:rsidSect="00A54261">
      <w:footerReference w:type="default" r:id="rId7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41" w:rsidRDefault="00236841">
      <w:r>
        <w:separator/>
      </w:r>
    </w:p>
  </w:endnote>
  <w:endnote w:type="continuationSeparator" w:id="0">
    <w:p w:rsidR="00236841" w:rsidRDefault="0023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21969"/>
      <w:docPartObj>
        <w:docPartGallery w:val="Page Numbers (Bottom of Page)"/>
        <w:docPartUnique/>
      </w:docPartObj>
    </w:sdtPr>
    <w:sdtEndPr/>
    <w:sdtContent>
      <w:p w:rsidR="003520FE" w:rsidRDefault="00CF4C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362" w:rsidRPr="0040236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520FE" w:rsidRDefault="002368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41" w:rsidRDefault="00236841">
      <w:r>
        <w:separator/>
      </w:r>
    </w:p>
  </w:footnote>
  <w:footnote w:type="continuationSeparator" w:id="0">
    <w:p w:rsidR="00236841" w:rsidRDefault="0023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8"/>
    <w:rsid w:val="000027CC"/>
    <w:rsid w:val="00236841"/>
    <w:rsid w:val="00402362"/>
    <w:rsid w:val="005A3565"/>
    <w:rsid w:val="00677266"/>
    <w:rsid w:val="007B648C"/>
    <w:rsid w:val="00826C6D"/>
    <w:rsid w:val="008C518D"/>
    <w:rsid w:val="00B03B40"/>
    <w:rsid w:val="00BD4F2F"/>
    <w:rsid w:val="00BE211C"/>
    <w:rsid w:val="00CC0A77"/>
    <w:rsid w:val="00CF4C78"/>
    <w:rsid w:val="00D76C6A"/>
    <w:rsid w:val="00E225A5"/>
    <w:rsid w:val="00F2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4C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4C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王晓芳</dc:creator>
  <cp:lastModifiedBy>王晓芳</cp:lastModifiedBy>
  <cp:revision>3</cp:revision>
  <cp:lastPrinted>2019-05-21T07:22:00Z</cp:lastPrinted>
  <dcterms:created xsi:type="dcterms:W3CDTF">2019-03-21T08:19:00Z</dcterms:created>
  <dcterms:modified xsi:type="dcterms:W3CDTF">2019-05-21T07:32:00Z</dcterms:modified>
</cp:coreProperties>
</file>